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5BD7C" w14:textId="3E342910" w:rsidR="007E253B" w:rsidRPr="005878D2" w:rsidRDefault="00CF3D63" w:rsidP="00C37073">
      <w:pPr>
        <w:spacing w:line="360" w:lineRule="auto"/>
        <w:jc w:val="both"/>
        <w:rPr>
          <w:rFonts w:ascii="Mangal" w:hAnsi="Mangal" w:cs="Mangal"/>
        </w:rPr>
      </w:pPr>
      <w:r w:rsidRPr="005878D2">
        <w:rPr>
          <w:rFonts w:ascii="Mangal" w:hAnsi="Mangal" w:cs="Mangal"/>
          <w:sz w:val="28"/>
        </w:rPr>
        <w:tab/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मित्रता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जा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सकती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बैर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भी।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बैर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जितना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टिकता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उतना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शस्त्रों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टिकता।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विश्व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मैत्री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इच्छा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रखने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विश्वामित्र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प्रार्थना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अमृत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हो।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लगनवाले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कटु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बोलते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5878D2">
        <w:rPr>
          <w:rFonts w:ascii="Mangal" w:hAnsi="Mangal" w:cs="Mangal"/>
          <w:sz w:val="28"/>
        </w:rPr>
        <w:t xml:space="preserve">,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ऐसा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आजकल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वास्तव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उतावले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कटु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बोलते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लगनवाले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जब</w:t>
      </w:r>
      <w:r w:rsidRPr="005878D2">
        <w:rPr>
          <w:rFonts w:ascii="Mangal" w:hAnsi="Mangal" w:cs="Mangal"/>
          <w:sz w:val="28"/>
        </w:rPr>
        <w:t xml:space="preserve"> </w:t>
      </w:r>
      <w:r w:rsidR="00490B7D" w:rsidRPr="00490B7D">
        <w:rPr>
          <w:rFonts w:ascii="Mangal" w:hAnsi="Mangal" w:cs="Mangal"/>
          <w:sz w:val="28"/>
          <w:szCs w:val="28"/>
          <w:cs/>
          <w:lang w:bidi="hi-IN"/>
        </w:rPr>
        <w:t>अकल</w:t>
      </w:r>
      <w:r w:rsidR="00490B7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तब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उतावला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फिर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कटु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बोलने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878D2">
        <w:rPr>
          <w:rFonts w:ascii="Mangal" w:hAnsi="Mangal" w:cs="Mangal"/>
          <w:sz w:val="28"/>
        </w:rPr>
        <w:t xml:space="preserve"> </w:t>
      </w:r>
      <w:r w:rsidR="00490B7D" w:rsidRPr="00490B7D">
        <w:rPr>
          <w:rFonts w:ascii="Mangal" w:hAnsi="Mangal" w:cs="Mangal"/>
          <w:sz w:val="28"/>
          <w:szCs w:val="28"/>
          <w:cs/>
          <w:lang w:bidi="hi-IN"/>
        </w:rPr>
        <w:t>अकल</w:t>
      </w:r>
      <w:r w:rsidR="00490B7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आ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मित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मधुर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बोलता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लग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E253B" w:rsidRPr="005878D2">
        <w:rPr>
          <w:rFonts w:ascii="Mangal" w:hAnsi="Mangal" w:cs="Mangal"/>
        </w:rPr>
        <w:t xml:space="preserve"> </w:t>
      </w:r>
    </w:p>
    <w:p w14:paraId="5762FE8F" w14:textId="77777777" w:rsidR="007E253B" w:rsidRPr="005878D2" w:rsidRDefault="00CF3D63" w:rsidP="00C37073">
      <w:pPr>
        <w:spacing w:line="360" w:lineRule="auto"/>
        <w:jc w:val="both"/>
        <w:rPr>
          <w:rFonts w:ascii="Mangal" w:hAnsi="Mangal" w:cs="Mangal"/>
          <w:lang w:val="en-US"/>
        </w:rPr>
      </w:pPr>
      <w:r w:rsidRPr="005878D2">
        <w:rPr>
          <w:rFonts w:ascii="Mangal" w:hAnsi="Mangal" w:cs="Mangal"/>
          <w:sz w:val="28"/>
        </w:rPr>
        <w:tab/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मधुरता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सत्य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अनुपान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78D2">
        <w:rPr>
          <w:rFonts w:ascii="Mangal" w:hAnsi="Mangal" w:cs="Mangal"/>
          <w:sz w:val="28"/>
        </w:rPr>
        <w:t xml:space="preserve"> </w:t>
      </w:r>
      <w:r w:rsidR="002376B2" w:rsidRPr="005878D2">
        <w:rPr>
          <w:rFonts w:ascii="Mangal" w:hAnsi="Mangal" w:cs="Mangal"/>
          <w:sz w:val="28"/>
          <w:szCs w:val="28"/>
          <w:cs/>
          <w:lang w:bidi="hi-IN"/>
        </w:rPr>
        <w:t>मि</w:t>
      </w:r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त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ता</w:t>
      </w:r>
      <w:r w:rsidRPr="005878D2">
        <w:rPr>
          <w:rFonts w:ascii="Mangal" w:hAnsi="Mangal" w:cs="Mangal"/>
          <w:sz w:val="28"/>
        </w:rPr>
        <w:t xml:space="preserve"> </w:t>
      </w:r>
      <w:r w:rsidR="00592E6E" w:rsidRPr="005878D2">
        <w:rPr>
          <w:rFonts w:ascii="Mangal" w:hAnsi="Mangal" w:cs="Mangal"/>
          <w:sz w:val="28"/>
          <w:szCs w:val="28"/>
          <w:cs/>
          <w:lang w:bidi="hi-IN"/>
        </w:rPr>
        <w:t>उ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सका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पथ्य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जिसे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सम्यक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कहते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5878D2">
        <w:rPr>
          <w:rFonts w:ascii="Mangal" w:hAnsi="Mangal" w:cs="Mangal"/>
          <w:sz w:val="28"/>
        </w:rPr>
        <w:t xml:space="preserve">,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सत्य</w:t>
      </w:r>
      <w:r w:rsidRPr="005878D2">
        <w:rPr>
          <w:rFonts w:ascii="Mangal" w:hAnsi="Mangal" w:cs="Mangal"/>
          <w:sz w:val="28"/>
        </w:rPr>
        <w:t xml:space="preserve">,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मित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मधुर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वही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परिणामकारक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878D2">
        <w:rPr>
          <w:rFonts w:ascii="Mangal" w:hAnsi="Mangal" w:cs="Mangal"/>
          <w:sz w:val="28"/>
        </w:rPr>
        <w:t xml:space="preserve"> </w:t>
      </w:r>
      <w:r w:rsidRPr="005878D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</w:p>
    <w:p w14:paraId="0BCC9CDA" w14:textId="469F4EF3" w:rsidR="002376B2" w:rsidRPr="005878D2" w:rsidRDefault="005C1BE8" w:rsidP="005C1BE8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val="en-US"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पुरुषों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पहला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आदेश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सत्यं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वद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इसका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खुलासा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मनु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कहा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व्यवहार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अवलंबित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जिसने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चुरा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="007E253B" w:rsidRPr="005878D2">
        <w:rPr>
          <w:rFonts w:ascii="Mangal" w:hAnsi="Mangal" w:cs="Mangal"/>
          <w:sz w:val="28"/>
        </w:rPr>
        <w:t xml:space="preserve">,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चोरी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की।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कानून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चाहता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सत्य</w:t>
      </w:r>
      <w:r w:rsidR="007E253B" w:rsidRPr="005878D2">
        <w:rPr>
          <w:rFonts w:ascii="Mangal" w:hAnsi="Mangal" w:cs="Mangal"/>
          <w:sz w:val="28"/>
        </w:rPr>
        <w:t xml:space="preserve">,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पूर्ण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सत्य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सत्य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E253B" w:rsidRPr="005878D2">
        <w:rPr>
          <w:rFonts w:ascii="Mangal" w:hAnsi="Mangal" w:cs="Mangal"/>
          <w:sz w:val="28"/>
        </w:rPr>
        <w:t xml:space="preserve"> </w:t>
      </w:r>
      <w:r w:rsidR="007E253B" w:rsidRPr="005878D2">
        <w:rPr>
          <w:rFonts w:ascii="Mangal" w:hAnsi="Mangal" w:cs="Mangal"/>
          <w:sz w:val="28"/>
          <w:szCs w:val="28"/>
          <w:cs/>
          <w:lang w:bidi="hi-IN"/>
        </w:rPr>
        <w:t>कहो।</w:t>
      </w:r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इसलिए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हमेशा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कहा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जाता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है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भले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ही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सत्य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हमेशा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="007413C7" w:rsidRPr="007413C7">
        <w:rPr>
          <w:rFonts w:ascii="Mangal" w:hAnsi="Mangal" w:cs="Mangal"/>
          <w:sz w:val="28"/>
          <w:szCs w:val="28"/>
          <w:cs/>
          <w:lang w:val="en-US" w:bidi="hi-IN"/>
        </w:rPr>
        <w:t>कड़वा</w:t>
      </w:r>
      <w:r w:rsidR="007413C7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हो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लेकिन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सत्य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की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हमेशा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जीत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होती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है</w:t>
      </w:r>
      <w:proofErr w:type="spellEnd"/>
      <w:r w:rsidR="002376B2" w:rsidRPr="005878D2">
        <w:rPr>
          <w:rFonts w:ascii="Mangal" w:hAnsi="Mangal" w:cs="Mangal"/>
          <w:sz w:val="28"/>
          <w:szCs w:val="28"/>
          <w:lang w:val="en-US" w:bidi="hi-IN"/>
        </w:rPr>
        <w:t>।</w:t>
      </w:r>
    </w:p>
    <w:sectPr w:rsidR="002376B2" w:rsidRPr="005878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D63"/>
    <w:rsid w:val="0020391E"/>
    <w:rsid w:val="002376B2"/>
    <w:rsid w:val="00281388"/>
    <w:rsid w:val="002E2AFF"/>
    <w:rsid w:val="00484795"/>
    <w:rsid w:val="00490B7D"/>
    <w:rsid w:val="004A4673"/>
    <w:rsid w:val="00563675"/>
    <w:rsid w:val="005878D2"/>
    <w:rsid w:val="00592E6E"/>
    <w:rsid w:val="005C1BE8"/>
    <w:rsid w:val="007413C7"/>
    <w:rsid w:val="007E253B"/>
    <w:rsid w:val="00AE161C"/>
    <w:rsid w:val="00B52C35"/>
    <w:rsid w:val="00BB64FC"/>
    <w:rsid w:val="00C37073"/>
    <w:rsid w:val="00CF3D63"/>
    <w:rsid w:val="00D7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D267F"/>
  <w15:docId w15:val="{AD150A72-AFB4-4611-B32D-48786BA1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CCFDE-140A-42F1-A7B8-64B2FAD7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23</cp:revision>
  <dcterms:created xsi:type="dcterms:W3CDTF">2019-05-07T11:38:00Z</dcterms:created>
  <dcterms:modified xsi:type="dcterms:W3CDTF">2026-06-23T08:44:00Z</dcterms:modified>
</cp:coreProperties>
</file>